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57DF63" w14:textId="1A2D6C36" w:rsidR="00D65471" w:rsidRPr="002211C6" w:rsidRDefault="00D65471" w:rsidP="00D65471">
      <w:pPr>
        <w:jc w:val="center"/>
        <w:rPr>
          <w:b/>
          <w:bCs/>
          <w:sz w:val="40"/>
          <w:szCs w:val="40"/>
          <w:u w:val="single"/>
        </w:rPr>
      </w:pPr>
      <w:r>
        <w:rPr>
          <w:noProof/>
        </w:rPr>
        <mc:AlternateContent>
          <mc:Choice Requires="wps">
            <w:drawing>
              <wp:anchor distT="0" distB="0" distL="114300" distR="114300" simplePos="0" relativeHeight="251659264" behindDoc="0" locked="0" layoutInCell="1" allowOverlap="1" wp14:anchorId="4D7C4777" wp14:editId="33CE8622">
                <wp:simplePos x="0" y="0"/>
                <wp:positionH relativeFrom="column">
                  <wp:posOffset>-647700</wp:posOffset>
                </wp:positionH>
                <wp:positionV relativeFrom="paragraph">
                  <wp:posOffset>-640080</wp:posOffset>
                </wp:positionV>
                <wp:extent cx="1813560" cy="1167765"/>
                <wp:effectExtent l="0" t="0" r="15240" b="13335"/>
                <wp:wrapNone/>
                <wp:docPr id="1858331218" name="Text Box 2"/>
                <wp:cNvGraphicFramePr/>
                <a:graphic xmlns:a="http://schemas.openxmlformats.org/drawingml/2006/main">
                  <a:graphicData uri="http://schemas.microsoft.com/office/word/2010/wordprocessingShape">
                    <wps:wsp>
                      <wps:cNvSpPr txBox="1"/>
                      <wps:spPr>
                        <a:xfrm>
                          <a:off x="0" y="0"/>
                          <a:ext cx="1813560" cy="1167765"/>
                        </a:xfrm>
                        <a:prstGeom prst="rect">
                          <a:avLst/>
                        </a:prstGeom>
                        <a:solidFill>
                          <a:schemeClr val="lt1"/>
                        </a:solidFill>
                        <a:ln w="6350">
                          <a:solidFill>
                            <a:schemeClr val="bg1"/>
                          </a:solidFill>
                        </a:ln>
                      </wps:spPr>
                      <wps:txbx>
                        <w:txbxContent>
                          <w:p w14:paraId="6C5D7535" w14:textId="77777777" w:rsidR="00D65471" w:rsidRDefault="00D65471" w:rsidP="00D65471">
                            <w:r>
                              <w:rPr>
                                <w:noProof/>
                              </w:rPr>
                              <w:drawing>
                                <wp:inline distT="0" distB="0" distL="0" distR="0" wp14:anchorId="6A538614" wp14:editId="214B9604">
                                  <wp:extent cx="1605280" cy="937260"/>
                                  <wp:effectExtent l="0" t="0" r="0" b="0"/>
                                  <wp:docPr id="951637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
                                            <a:extLst>
                                              <a:ext uri="{28A0092B-C50C-407E-A947-70E740481C1C}">
                                                <a14:useLocalDpi xmlns:a14="http://schemas.microsoft.com/office/drawing/2010/main" val="0"/>
                                              </a:ext>
                                            </a:extLst>
                                          </a:blip>
                                          <a:srcRect t="7122" b="5282"/>
                                          <a:stretch>
                                            <a:fillRect/>
                                          </a:stretch>
                                        </pic:blipFill>
                                        <pic:spPr bwMode="auto">
                                          <a:xfrm>
                                            <a:off x="0" y="0"/>
                                            <a:ext cx="1605280" cy="93726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7C4777" id="_x0000_t202" coordsize="21600,21600" o:spt="202" path="m,l,21600r21600,l21600,xe">
                <v:stroke joinstyle="miter"/>
                <v:path gradientshapeok="t" o:connecttype="rect"/>
              </v:shapetype>
              <v:shape id="Text Box 2" o:spid="_x0000_s1026" type="#_x0000_t202" style="position:absolute;left:0;text-align:left;margin-left:-51pt;margin-top:-50.4pt;width:142.8pt;height:91.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" fillcolor="white [3201]" strokecolor="white [3212]" strokeweight=".5pt">
                <v:textbox>
                  <w:txbxContent>
                    <w:p w14:paraId="6C5D7535" w14:textId="77777777" w:rsidR="00D65471" w:rsidRDefault="00D65471" w:rsidP="00D65471">
                      <w:r>
                        <w:rPr>
                          <w:noProof/>
                        </w:rPr>
                        <w:drawing>
                          <wp:inline distT="0" distB="0" distL="0" distR="0" wp14:anchorId="6A538614" wp14:editId="214B9604">
                            <wp:extent cx="1605280" cy="937260"/>
                            <wp:effectExtent l="0" t="0" r="0" b="0"/>
                            <wp:docPr id="951637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
                                      <a:extLst>
                                        <a:ext uri="{28A0092B-C50C-407E-A947-70E740481C1C}">
                                          <a14:useLocalDpi xmlns:a14="http://schemas.microsoft.com/office/drawing/2010/main" val="0"/>
                                        </a:ext>
                                      </a:extLst>
                                    </a:blip>
                                    <a:srcRect t="7122" b="5282"/>
                                    <a:stretch>
                                      <a:fillRect/>
                                    </a:stretch>
                                  </pic:blipFill>
                                  <pic:spPr bwMode="auto">
                                    <a:xfrm>
                                      <a:off x="0" y="0"/>
                                      <a:ext cx="1605280" cy="93726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4FCA164" wp14:editId="3AC84767">
                <wp:simplePos x="0" y="0"/>
                <wp:positionH relativeFrom="column">
                  <wp:posOffset>4274127</wp:posOffset>
                </wp:positionH>
                <wp:positionV relativeFrom="paragraph">
                  <wp:posOffset>-685800</wp:posOffset>
                </wp:positionV>
                <wp:extent cx="2153863" cy="1075517"/>
                <wp:effectExtent l="0" t="0" r="18415" b="10795"/>
                <wp:wrapNone/>
                <wp:docPr id="1246044614" name="Text Box 2"/>
                <wp:cNvGraphicFramePr/>
                <a:graphic xmlns:a="http://schemas.openxmlformats.org/drawingml/2006/main">
                  <a:graphicData uri="http://schemas.microsoft.com/office/word/2010/wordprocessingShape">
                    <wps:wsp>
                      <wps:cNvSpPr txBox="1"/>
                      <wps:spPr>
                        <a:xfrm>
                          <a:off x="0" y="0"/>
                          <a:ext cx="2153863" cy="1075517"/>
                        </a:xfrm>
                        <a:prstGeom prst="rect">
                          <a:avLst/>
                        </a:prstGeom>
                        <a:solidFill>
                          <a:schemeClr val="lt1"/>
                        </a:solidFill>
                        <a:ln w="6350">
                          <a:solidFill>
                            <a:schemeClr val="bg1"/>
                          </a:solidFill>
                        </a:ln>
                      </wps:spPr>
                      <wps:txbx>
                        <w:txbxContent>
                          <w:p w14:paraId="6BC6EEBE" w14:textId="77777777" w:rsidR="00D65471" w:rsidRDefault="00D65471" w:rsidP="00D65471">
                            <w:r>
                              <w:rPr>
                                <w:noProof/>
                              </w:rPr>
                              <w:t xml:space="preserve">            </w:t>
                            </w:r>
                            <w:r>
                              <w:rPr>
                                <w:noProof/>
                              </w:rPr>
                              <w:drawing>
                                <wp:inline distT="0" distB="0" distL="0" distR="0" wp14:anchorId="2DC74F7B" wp14:editId="5240E32C">
                                  <wp:extent cx="1536700" cy="1007232"/>
                                  <wp:effectExtent l="0" t="0" r="6350" b="0"/>
                                  <wp:docPr id="9026735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43272" cy="10115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CA164" id="_x0000_s1027" type="#_x0000_t202" style="position:absolute;left:0;text-align:left;margin-left:336.55pt;margin-top:-54pt;width:169.6pt;height:84.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" fillcolor="white [3201]" strokecolor="white [3212]" strokeweight=".5pt">
                <v:textbox>
                  <w:txbxContent>
                    <w:p w14:paraId="6BC6EEBE" w14:textId="77777777" w:rsidR="00D65471" w:rsidRDefault="00D65471" w:rsidP="00D65471">
                      <w:r>
                        <w:rPr>
                          <w:noProof/>
                        </w:rPr>
                        <w:t xml:space="preserve">            </w:t>
                      </w:r>
                      <w:r>
                        <w:rPr>
                          <w:noProof/>
                        </w:rPr>
                        <w:drawing>
                          <wp:inline distT="0" distB="0" distL="0" distR="0" wp14:anchorId="2DC74F7B" wp14:editId="5240E32C">
                            <wp:extent cx="1536700" cy="1007232"/>
                            <wp:effectExtent l="0" t="0" r="6350" b="0"/>
                            <wp:docPr id="9026735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43272" cy="1011540"/>
                                    </a:xfrm>
                                    <a:prstGeom prst="rect">
                                      <a:avLst/>
                                    </a:prstGeom>
                                    <a:noFill/>
                                    <a:ln>
                                      <a:noFill/>
                                    </a:ln>
                                  </pic:spPr>
                                </pic:pic>
                              </a:graphicData>
                            </a:graphic>
                          </wp:inline>
                        </w:drawing>
                      </w:r>
                    </w:p>
                  </w:txbxContent>
                </v:textbox>
              </v:shape>
            </w:pict>
          </mc:Fallback>
        </mc:AlternateContent>
      </w:r>
      <w:r w:rsidRPr="002211C6">
        <w:rPr>
          <w:b/>
          <w:bCs/>
          <w:sz w:val="40"/>
          <w:szCs w:val="40"/>
          <w:u w:val="single"/>
        </w:rPr>
        <w:t xml:space="preserve">Day </w:t>
      </w:r>
      <w:r>
        <w:rPr>
          <w:b/>
          <w:bCs/>
          <w:sz w:val="40"/>
          <w:szCs w:val="40"/>
          <w:u w:val="single"/>
        </w:rPr>
        <w:t>2</w:t>
      </w:r>
      <w:r>
        <w:rPr>
          <w:b/>
          <w:bCs/>
          <w:sz w:val="40"/>
          <w:szCs w:val="40"/>
          <w:u w:val="single"/>
        </w:rPr>
        <w:t>4</w:t>
      </w:r>
    </w:p>
    <w:p w14:paraId="2C21889F" w14:textId="77777777" w:rsidR="00D65471" w:rsidRPr="00294656" w:rsidRDefault="00D65471" w:rsidP="00D65471">
      <w:pPr>
        <w:jc w:val="center"/>
        <w:rPr>
          <w:b/>
          <w:bCs/>
          <w:sz w:val="40"/>
          <w:szCs w:val="40"/>
          <w:u w:val="single"/>
        </w:rPr>
      </w:pPr>
      <w:r>
        <w:rPr>
          <w:b/>
          <w:bCs/>
          <w:sz w:val="40"/>
          <w:szCs w:val="40"/>
          <w:u w:val="single"/>
        </w:rPr>
        <w:t>“</w:t>
      </w:r>
      <w:r w:rsidRPr="009A293E">
        <w:rPr>
          <w:b/>
          <w:bCs/>
          <w:sz w:val="40"/>
          <w:szCs w:val="40"/>
          <w:u w:val="single"/>
        </w:rPr>
        <w:t>Web Development + Security</w:t>
      </w:r>
      <w:r>
        <w:rPr>
          <w:b/>
          <w:bCs/>
          <w:sz w:val="40"/>
          <w:szCs w:val="40"/>
          <w:u w:val="single"/>
        </w:rPr>
        <w:t>”</w:t>
      </w:r>
    </w:p>
    <w:p w14:paraId="1D830352" w14:textId="140A53B8" w:rsidR="00D65471" w:rsidRPr="00A56427" w:rsidRDefault="00D65471" w:rsidP="00D65471">
      <w:pPr>
        <w:rPr>
          <w:b/>
          <w:bCs/>
          <w:sz w:val="28"/>
          <w:szCs w:val="28"/>
          <w:u w:val="single"/>
        </w:rPr>
      </w:pPr>
      <w:r>
        <w:rPr>
          <w:b/>
          <w:bCs/>
          <w:sz w:val="28"/>
          <w:szCs w:val="28"/>
          <w:u w:val="single"/>
        </w:rPr>
        <w:t>C</w:t>
      </w:r>
      <w:r w:rsidRPr="00A56427">
        <w:rPr>
          <w:b/>
          <w:bCs/>
          <w:sz w:val="28"/>
          <w:szCs w:val="28"/>
          <w:u w:val="single"/>
        </w:rPr>
        <w:t xml:space="preserve">SS </w:t>
      </w:r>
      <w:r w:rsidR="00117ED4">
        <w:rPr>
          <w:b/>
          <w:bCs/>
          <w:sz w:val="28"/>
          <w:szCs w:val="28"/>
          <w:u w:val="single"/>
        </w:rPr>
        <w:t>Float and Clear</w:t>
      </w:r>
      <w:r>
        <w:rPr>
          <w:b/>
          <w:bCs/>
          <w:sz w:val="28"/>
          <w:szCs w:val="28"/>
          <w:u w:val="single"/>
        </w:rPr>
        <w:t>:</w:t>
      </w:r>
    </w:p>
    <w:p w14:paraId="452CFABD" w14:textId="3B331BBE" w:rsidR="00E11D68" w:rsidRPr="00E11D68" w:rsidRDefault="00E11D68" w:rsidP="00E11D68">
      <w:pPr>
        <w:rPr>
          <w:b/>
          <w:bCs/>
        </w:rPr>
      </w:pPr>
      <w:r w:rsidRPr="00E11D68">
        <w:rPr>
          <w:b/>
          <w:bCs/>
        </w:rPr>
        <w:t xml:space="preserve">What is </w:t>
      </w:r>
      <w:r w:rsidR="00B32438">
        <w:rPr>
          <w:b/>
          <w:bCs/>
        </w:rPr>
        <w:t>F</w:t>
      </w:r>
      <w:r w:rsidRPr="00E11D68">
        <w:rPr>
          <w:b/>
          <w:bCs/>
        </w:rPr>
        <w:t>loat in CSS?</w:t>
      </w:r>
    </w:p>
    <w:p w14:paraId="699C0816" w14:textId="77777777" w:rsidR="00E11D68" w:rsidRPr="00E11D68" w:rsidRDefault="00E11D68" w:rsidP="00E11D68">
      <w:pPr>
        <w:jc w:val="both"/>
      </w:pPr>
      <w:r w:rsidRPr="00E11D68">
        <w:t>The float property is used to move an element to the left or right of its container, allowing other elements (like text or images) to wrap around it.</w:t>
      </w:r>
    </w:p>
    <w:p w14:paraId="21EF359F" w14:textId="4326649E" w:rsidR="00E11D68" w:rsidRPr="00E11D68" w:rsidRDefault="00E11D68" w:rsidP="00E11D68">
      <w:r w:rsidRPr="00E11D68">
        <w:rPr>
          <w:b/>
          <w:bCs/>
        </w:rPr>
        <w:t>Common values of float:</w:t>
      </w:r>
    </w:p>
    <w:p w14:paraId="70E8D160" w14:textId="77777777" w:rsidR="00E11D68" w:rsidRPr="00E11D68" w:rsidRDefault="00E11D68" w:rsidP="00E11D68">
      <w:pPr>
        <w:pStyle w:val="ListParagraph"/>
        <w:numPr>
          <w:ilvl w:val="0"/>
          <w:numId w:val="2"/>
        </w:numPr>
      </w:pPr>
      <w:r w:rsidRPr="00E11D68">
        <w:t>left → floats the element to the left side.</w:t>
      </w:r>
    </w:p>
    <w:p w14:paraId="2EB54E0E" w14:textId="77777777" w:rsidR="00E11D68" w:rsidRPr="00E11D68" w:rsidRDefault="00E11D68" w:rsidP="00E11D68">
      <w:pPr>
        <w:pStyle w:val="ListParagraph"/>
        <w:numPr>
          <w:ilvl w:val="0"/>
          <w:numId w:val="2"/>
        </w:numPr>
      </w:pPr>
      <w:r w:rsidRPr="00E11D68">
        <w:t>right → floats the element to the right side.</w:t>
      </w:r>
    </w:p>
    <w:p w14:paraId="7C80446D" w14:textId="77777777" w:rsidR="00E11D68" w:rsidRPr="00E11D68" w:rsidRDefault="00E11D68" w:rsidP="00E11D68">
      <w:pPr>
        <w:pStyle w:val="ListParagraph"/>
        <w:numPr>
          <w:ilvl w:val="0"/>
          <w:numId w:val="2"/>
        </w:numPr>
      </w:pPr>
      <w:r w:rsidRPr="00E11D68">
        <w:t>none → default, element stays in normal flow.</w:t>
      </w:r>
    </w:p>
    <w:p w14:paraId="5FCE0587" w14:textId="77777777" w:rsidR="00E11D68" w:rsidRPr="00E11D68" w:rsidRDefault="00E11D68" w:rsidP="00E11D68">
      <w:pPr>
        <w:pStyle w:val="ListParagraph"/>
        <w:numPr>
          <w:ilvl w:val="0"/>
          <w:numId w:val="2"/>
        </w:numPr>
      </w:pPr>
      <w:r w:rsidRPr="00E11D68">
        <w:t>inherit → takes the float value from its parent.</w:t>
      </w:r>
    </w:p>
    <w:p w14:paraId="778147B4" w14:textId="75357AEC" w:rsidR="00A06565" w:rsidRPr="00A06565" w:rsidRDefault="00A06565" w:rsidP="00A06565">
      <w:pPr>
        <w:rPr>
          <w:b/>
          <w:bCs/>
        </w:rPr>
      </w:pPr>
      <w:r w:rsidRPr="00A06565">
        <w:rPr>
          <w:b/>
          <w:bCs/>
        </w:rPr>
        <w:t xml:space="preserve">What is </w:t>
      </w:r>
      <w:r w:rsidR="00B32438">
        <w:rPr>
          <w:b/>
          <w:bCs/>
        </w:rPr>
        <w:t>C</w:t>
      </w:r>
      <w:r w:rsidRPr="00A06565">
        <w:rPr>
          <w:b/>
          <w:bCs/>
        </w:rPr>
        <w:t>lear in CSS?</w:t>
      </w:r>
    </w:p>
    <w:p w14:paraId="35A8BC34" w14:textId="77777777" w:rsidR="00A06565" w:rsidRPr="00A06565" w:rsidRDefault="00A06565" w:rsidP="00A06565">
      <w:pPr>
        <w:jc w:val="both"/>
      </w:pPr>
      <w:r w:rsidRPr="00A06565">
        <w:t>The clear property tells an element not to wrap around floating elements — it “clears” the float.</w:t>
      </w:r>
    </w:p>
    <w:p w14:paraId="2548DB74" w14:textId="160A2E85" w:rsidR="00A06565" w:rsidRPr="00A06565" w:rsidRDefault="00A06565" w:rsidP="00A06565">
      <w:r w:rsidRPr="00A06565">
        <w:rPr>
          <w:b/>
          <w:bCs/>
        </w:rPr>
        <w:t>Common values of clear:</w:t>
      </w:r>
    </w:p>
    <w:p w14:paraId="7717AC55" w14:textId="77777777" w:rsidR="00A06565" w:rsidRPr="00A06565" w:rsidRDefault="00A06565" w:rsidP="00A06565">
      <w:pPr>
        <w:pStyle w:val="ListParagraph"/>
        <w:numPr>
          <w:ilvl w:val="0"/>
          <w:numId w:val="4"/>
        </w:numPr>
      </w:pPr>
      <w:r w:rsidRPr="00A06565">
        <w:t>left → no floating elements allowed on the left.</w:t>
      </w:r>
    </w:p>
    <w:p w14:paraId="623B25BF" w14:textId="77777777" w:rsidR="00A06565" w:rsidRPr="00A06565" w:rsidRDefault="00A06565" w:rsidP="00A06565">
      <w:pPr>
        <w:pStyle w:val="ListParagraph"/>
        <w:numPr>
          <w:ilvl w:val="0"/>
          <w:numId w:val="4"/>
        </w:numPr>
      </w:pPr>
      <w:r w:rsidRPr="00A06565">
        <w:t>right → no floating elements allowed on the right.</w:t>
      </w:r>
    </w:p>
    <w:p w14:paraId="12240DBF" w14:textId="77777777" w:rsidR="00A06565" w:rsidRPr="00A06565" w:rsidRDefault="00A06565" w:rsidP="00A06565">
      <w:pPr>
        <w:pStyle w:val="ListParagraph"/>
        <w:numPr>
          <w:ilvl w:val="0"/>
          <w:numId w:val="4"/>
        </w:numPr>
      </w:pPr>
      <w:r w:rsidRPr="00A06565">
        <w:t>both → no floating elements on either side.</w:t>
      </w:r>
    </w:p>
    <w:p w14:paraId="0C300772" w14:textId="77777777" w:rsidR="00A06565" w:rsidRPr="00A06565" w:rsidRDefault="00A06565" w:rsidP="00A06565">
      <w:pPr>
        <w:pStyle w:val="ListParagraph"/>
        <w:numPr>
          <w:ilvl w:val="0"/>
          <w:numId w:val="4"/>
        </w:numPr>
      </w:pPr>
      <w:r w:rsidRPr="00A06565">
        <w:t>none → default, allows floats on both sides.</w:t>
      </w:r>
    </w:p>
    <w:p w14:paraId="5D454BA0" w14:textId="27BFF2C6" w:rsidR="00D839F5" w:rsidRDefault="00BF07FA">
      <w:r>
        <w:t>To understand this concept, we first need to create this:</w:t>
      </w:r>
    </w:p>
    <w:p w14:paraId="42BF69FB" w14:textId="19AD78D2" w:rsidR="00BF07FA" w:rsidRDefault="00BF07FA">
      <w:r w:rsidRPr="00BF07FA">
        <w:drawing>
          <wp:inline distT="0" distB="0" distL="0" distR="0" wp14:anchorId="2F00D3A7" wp14:editId="38BC89A0">
            <wp:extent cx="5731510" cy="1777365"/>
            <wp:effectExtent l="0" t="0" r="2540" b="0"/>
            <wp:docPr id="69764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41890" name=""/>
                    <pic:cNvPicPr/>
                  </pic:nvPicPr>
                  <pic:blipFill>
                    <a:blip r:embed="rId7"/>
                    <a:stretch>
                      <a:fillRect/>
                    </a:stretch>
                  </pic:blipFill>
                  <pic:spPr>
                    <a:xfrm>
                      <a:off x="0" y="0"/>
                      <a:ext cx="5731510" cy="1777365"/>
                    </a:xfrm>
                    <a:prstGeom prst="rect">
                      <a:avLst/>
                    </a:prstGeom>
                  </pic:spPr>
                </pic:pic>
              </a:graphicData>
            </a:graphic>
          </wp:inline>
        </w:drawing>
      </w:r>
    </w:p>
    <w:p w14:paraId="651DA342" w14:textId="77777777" w:rsidR="00BF07FA" w:rsidRDefault="00BF07FA">
      <w:r>
        <w:br w:type="page"/>
      </w:r>
    </w:p>
    <w:p w14:paraId="282BA02B" w14:textId="4174A546" w:rsidR="00BF07FA" w:rsidRDefault="00BF07FA">
      <w:r>
        <w:lastRenderedPageBreak/>
        <w:t>Let’s change the content of Card1 to a para: clearly the para came below the image.</w:t>
      </w:r>
    </w:p>
    <w:p w14:paraId="0DF70F64" w14:textId="7514F4C5" w:rsidR="00BF07FA" w:rsidRDefault="00BF07FA">
      <w:r w:rsidRPr="00BF07FA">
        <w:drawing>
          <wp:inline distT="0" distB="0" distL="0" distR="0" wp14:anchorId="3FFF2845" wp14:editId="46CBE9A0">
            <wp:extent cx="5731510" cy="1595755"/>
            <wp:effectExtent l="0" t="0" r="2540" b="4445"/>
            <wp:docPr id="207352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28975" name=""/>
                    <pic:cNvPicPr/>
                  </pic:nvPicPr>
                  <pic:blipFill>
                    <a:blip r:embed="rId8"/>
                    <a:stretch>
                      <a:fillRect/>
                    </a:stretch>
                  </pic:blipFill>
                  <pic:spPr>
                    <a:xfrm>
                      <a:off x="0" y="0"/>
                      <a:ext cx="5731510" cy="1595755"/>
                    </a:xfrm>
                    <a:prstGeom prst="rect">
                      <a:avLst/>
                    </a:prstGeom>
                  </pic:spPr>
                </pic:pic>
              </a:graphicData>
            </a:graphic>
          </wp:inline>
        </w:drawing>
      </w:r>
    </w:p>
    <w:p w14:paraId="2AC568C6" w14:textId="77051AAE" w:rsidR="00BF07FA" w:rsidRDefault="00BF07FA">
      <w:r>
        <w:t>Now, what if we want that the content of para &amp; other text to be at right of the image, then for that we will change the property of image to float:left, as shown below:</w:t>
      </w:r>
    </w:p>
    <w:p w14:paraId="6064EC2E" w14:textId="23F7BAF4" w:rsidR="00BF07FA" w:rsidRDefault="00311B5B">
      <w:r w:rsidRPr="00311B5B">
        <w:drawing>
          <wp:inline distT="0" distB="0" distL="0" distR="0" wp14:anchorId="71CBEDCA" wp14:editId="73866D9E">
            <wp:extent cx="5731510" cy="1691005"/>
            <wp:effectExtent l="0" t="0" r="2540" b="4445"/>
            <wp:docPr id="10577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0646" name=""/>
                    <pic:cNvPicPr/>
                  </pic:nvPicPr>
                  <pic:blipFill>
                    <a:blip r:embed="rId9"/>
                    <a:stretch>
                      <a:fillRect/>
                    </a:stretch>
                  </pic:blipFill>
                  <pic:spPr>
                    <a:xfrm>
                      <a:off x="0" y="0"/>
                      <a:ext cx="5731510" cy="1691005"/>
                    </a:xfrm>
                    <a:prstGeom prst="rect">
                      <a:avLst/>
                    </a:prstGeom>
                  </pic:spPr>
                </pic:pic>
              </a:graphicData>
            </a:graphic>
          </wp:inline>
        </w:drawing>
      </w:r>
    </w:p>
    <w:p w14:paraId="2BE1F975" w14:textId="45817AD5" w:rsidR="00311B5B" w:rsidRDefault="00311B5B">
      <w:r>
        <w:t>Now, let’s add some borders to the div:</w:t>
      </w:r>
    </w:p>
    <w:p w14:paraId="5065849A" w14:textId="0F2E4B0E" w:rsidR="00311B5B" w:rsidRDefault="00145EDD">
      <w:r w:rsidRPr="00145EDD">
        <w:drawing>
          <wp:inline distT="0" distB="0" distL="0" distR="0" wp14:anchorId="7E021DC4" wp14:editId="2DFC3BC9">
            <wp:extent cx="5731510" cy="2095500"/>
            <wp:effectExtent l="0" t="0" r="2540" b="0"/>
            <wp:docPr id="142027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70194" name=""/>
                    <pic:cNvPicPr/>
                  </pic:nvPicPr>
                  <pic:blipFill>
                    <a:blip r:embed="rId10"/>
                    <a:stretch>
                      <a:fillRect/>
                    </a:stretch>
                  </pic:blipFill>
                  <pic:spPr>
                    <a:xfrm>
                      <a:off x="0" y="0"/>
                      <a:ext cx="5731510" cy="2095500"/>
                    </a:xfrm>
                    <a:prstGeom prst="rect">
                      <a:avLst/>
                    </a:prstGeom>
                  </pic:spPr>
                </pic:pic>
              </a:graphicData>
            </a:graphic>
          </wp:inline>
        </w:drawing>
      </w:r>
    </w:p>
    <w:p w14:paraId="66383701" w14:textId="77777777" w:rsidR="00145EDD" w:rsidRDefault="00145EDD">
      <w:r>
        <w:br w:type="page"/>
      </w:r>
    </w:p>
    <w:p w14:paraId="31F3F771" w14:textId="11534BB7" w:rsidR="00145EDD" w:rsidRDefault="00145EDD">
      <w:r>
        <w:lastRenderedPageBreak/>
        <w:t>We can clearly see the issue, the image is overflowing from the container box, so we need to make sure that it doesn’t do so, for which we will use the property, display: flow-root with the parent container, as shown below:</w:t>
      </w:r>
    </w:p>
    <w:p w14:paraId="4278DBF4" w14:textId="47F5130E" w:rsidR="00145EDD" w:rsidRDefault="00145EDD">
      <w:r w:rsidRPr="00145EDD">
        <w:drawing>
          <wp:inline distT="0" distB="0" distL="0" distR="0" wp14:anchorId="1FE8E577" wp14:editId="41920102">
            <wp:extent cx="5731510" cy="2203450"/>
            <wp:effectExtent l="0" t="0" r="2540" b="6350"/>
            <wp:docPr id="6445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6819" name=""/>
                    <pic:cNvPicPr/>
                  </pic:nvPicPr>
                  <pic:blipFill>
                    <a:blip r:embed="rId11"/>
                    <a:stretch>
                      <a:fillRect/>
                    </a:stretch>
                  </pic:blipFill>
                  <pic:spPr>
                    <a:xfrm>
                      <a:off x="0" y="0"/>
                      <a:ext cx="5731510" cy="2203450"/>
                    </a:xfrm>
                    <a:prstGeom prst="rect">
                      <a:avLst/>
                    </a:prstGeom>
                  </pic:spPr>
                </pic:pic>
              </a:graphicData>
            </a:graphic>
          </wp:inline>
        </w:drawing>
      </w:r>
    </w:p>
    <w:p w14:paraId="16F699ED" w14:textId="61F080DF" w:rsidR="002B1A47" w:rsidRDefault="002B1A47">
      <w:r>
        <w:t>In case we want the float:right, then below example:</w:t>
      </w:r>
    </w:p>
    <w:p w14:paraId="5250D85A" w14:textId="5490113C" w:rsidR="002B1A47" w:rsidRDefault="002B1A47">
      <w:r w:rsidRPr="002B1A47">
        <w:drawing>
          <wp:inline distT="0" distB="0" distL="0" distR="0" wp14:anchorId="35F20B61" wp14:editId="078F797E">
            <wp:extent cx="5731510" cy="2185035"/>
            <wp:effectExtent l="0" t="0" r="2540" b="5715"/>
            <wp:docPr id="92638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84645" name=""/>
                    <pic:cNvPicPr/>
                  </pic:nvPicPr>
                  <pic:blipFill>
                    <a:blip r:embed="rId12"/>
                    <a:stretch>
                      <a:fillRect/>
                    </a:stretch>
                  </pic:blipFill>
                  <pic:spPr>
                    <a:xfrm>
                      <a:off x="0" y="0"/>
                      <a:ext cx="5731510" cy="2185035"/>
                    </a:xfrm>
                    <a:prstGeom prst="rect">
                      <a:avLst/>
                    </a:prstGeom>
                  </pic:spPr>
                </pic:pic>
              </a:graphicData>
            </a:graphic>
          </wp:inline>
        </w:drawing>
      </w:r>
    </w:p>
    <w:p w14:paraId="45ED21E9" w14:textId="77777777" w:rsidR="002B1A47" w:rsidRDefault="002B1A47">
      <w:r>
        <w:br w:type="page"/>
      </w:r>
    </w:p>
    <w:p w14:paraId="2579AC85" w14:textId="7B78E1D8" w:rsidR="002B1A47" w:rsidRDefault="002B1A47">
      <w:r>
        <w:lastRenderedPageBreak/>
        <w:t>Now, what will happen if the para inside the &lt;div&gt; whose class is card is very big? Then the text will adjust as per the image. As shown below:</w:t>
      </w:r>
    </w:p>
    <w:p w14:paraId="59415521" w14:textId="2685089D" w:rsidR="002B1A47" w:rsidRDefault="002B1A47">
      <w:r>
        <w:t>Code:</w:t>
      </w:r>
    </w:p>
    <w:p w14:paraId="49AD5A4F" w14:textId="4A2AC7FD" w:rsidR="002B1A47" w:rsidRDefault="002B1A47">
      <w:r w:rsidRPr="002B1A47">
        <w:drawing>
          <wp:inline distT="0" distB="0" distL="0" distR="0" wp14:anchorId="66470049" wp14:editId="6D612BCF">
            <wp:extent cx="5731510" cy="4603750"/>
            <wp:effectExtent l="0" t="0" r="2540" b="6350"/>
            <wp:docPr id="1502080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80543" name=""/>
                    <pic:cNvPicPr/>
                  </pic:nvPicPr>
                  <pic:blipFill>
                    <a:blip r:embed="rId13"/>
                    <a:stretch>
                      <a:fillRect/>
                    </a:stretch>
                  </pic:blipFill>
                  <pic:spPr>
                    <a:xfrm>
                      <a:off x="0" y="0"/>
                      <a:ext cx="5731510" cy="4603750"/>
                    </a:xfrm>
                    <a:prstGeom prst="rect">
                      <a:avLst/>
                    </a:prstGeom>
                  </pic:spPr>
                </pic:pic>
              </a:graphicData>
            </a:graphic>
          </wp:inline>
        </w:drawing>
      </w:r>
    </w:p>
    <w:p w14:paraId="348324F2" w14:textId="64DC3ACA" w:rsidR="002B1A47" w:rsidRDefault="002B1A47">
      <w:r>
        <w:t>Output:</w:t>
      </w:r>
    </w:p>
    <w:p w14:paraId="6EE9DFCE" w14:textId="5BD8D4F6" w:rsidR="002B1A47" w:rsidRDefault="002B1A47">
      <w:r w:rsidRPr="002B1A47">
        <w:drawing>
          <wp:inline distT="0" distB="0" distL="0" distR="0" wp14:anchorId="286EC5C6" wp14:editId="30B30AE1">
            <wp:extent cx="5731510" cy="2847340"/>
            <wp:effectExtent l="0" t="0" r="2540" b="0"/>
            <wp:docPr id="185361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15196" name=""/>
                    <pic:cNvPicPr/>
                  </pic:nvPicPr>
                  <pic:blipFill>
                    <a:blip r:embed="rId14"/>
                    <a:stretch>
                      <a:fillRect/>
                    </a:stretch>
                  </pic:blipFill>
                  <pic:spPr>
                    <a:xfrm>
                      <a:off x="0" y="0"/>
                      <a:ext cx="5731510" cy="2847340"/>
                    </a:xfrm>
                    <a:prstGeom prst="rect">
                      <a:avLst/>
                    </a:prstGeom>
                  </pic:spPr>
                </pic:pic>
              </a:graphicData>
            </a:graphic>
          </wp:inline>
        </w:drawing>
      </w:r>
    </w:p>
    <w:p w14:paraId="6CCD69B2" w14:textId="76BE70A9" w:rsidR="002B1A47" w:rsidRDefault="002B1A47">
      <w:r>
        <w:lastRenderedPageBreak/>
        <w:t xml:space="preserve">Now, suppose we want that </w:t>
      </w:r>
      <w:r w:rsidR="00720A4E">
        <w:t>the Card 2 whose class is card2 (we updated it now), don’t allow any element to be on its right, then we will use the property clear:right, as shown below:</w:t>
      </w:r>
      <w:r w:rsidR="00720A4E">
        <w:br/>
        <w:t>Code:</w:t>
      </w:r>
    </w:p>
    <w:p w14:paraId="096D3ACD" w14:textId="3AAFEE02" w:rsidR="00720A4E" w:rsidRDefault="00720A4E">
      <w:r w:rsidRPr="00720A4E">
        <w:drawing>
          <wp:inline distT="0" distB="0" distL="0" distR="0" wp14:anchorId="0A4A9C92" wp14:editId="593DCD22">
            <wp:extent cx="5731510" cy="3035300"/>
            <wp:effectExtent l="0" t="0" r="2540" b="0"/>
            <wp:docPr id="190875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52695" name=""/>
                    <pic:cNvPicPr/>
                  </pic:nvPicPr>
                  <pic:blipFill>
                    <a:blip r:embed="rId15"/>
                    <a:stretch>
                      <a:fillRect/>
                    </a:stretch>
                  </pic:blipFill>
                  <pic:spPr>
                    <a:xfrm>
                      <a:off x="0" y="0"/>
                      <a:ext cx="5731510" cy="3035300"/>
                    </a:xfrm>
                    <a:prstGeom prst="rect">
                      <a:avLst/>
                    </a:prstGeom>
                  </pic:spPr>
                </pic:pic>
              </a:graphicData>
            </a:graphic>
          </wp:inline>
        </w:drawing>
      </w:r>
    </w:p>
    <w:p w14:paraId="069E6851" w14:textId="66D7860E" w:rsidR="00720A4E" w:rsidRDefault="00720A4E">
      <w:r>
        <w:t>Output:</w:t>
      </w:r>
    </w:p>
    <w:p w14:paraId="01D8316F" w14:textId="1E00EB65" w:rsidR="00720A4E" w:rsidRDefault="00720A4E">
      <w:r w:rsidRPr="00720A4E">
        <w:drawing>
          <wp:inline distT="0" distB="0" distL="0" distR="0" wp14:anchorId="2453395D" wp14:editId="528D3553">
            <wp:extent cx="5731510" cy="1893277"/>
            <wp:effectExtent l="0" t="0" r="2540" b="0"/>
            <wp:docPr id="11246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7576" name=""/>
                    <pic:cNvPicPr/>
                  </pic:nvPicPr>
                  <pic:blipFill rotWithShape="1">
                    <a:blip r:embed="rId16"/>
                    <a:srcRect b="11867"/>
                    <a:stretch>
                      <a:fillRect/>
                    </a:stretch>
                  </pic:blipFill>
                  <pic:spPr bwMode="auto">
                    <a:xfrm>
                      <a:off x="0" y="0"/>
                      <a:ext cx="5731510" cy="1893277"/>
                    </a:xfrm>
                    <a:prstGeom prst="rect">
                      <a:avLst/>
                    </a:prstGeom>
                    <a:ln>
                      <a:noFill/>
                    </a:ln>
                    <a:extLst>
                      <a:ext uri="{53640926-AAD7-44D8-BBD7-CCE9431645EC}">
                        <a14:shadowObscured xmlns:a14="http://schemas.microsoft.com/office/drawing/2010/main"/>
                      </a:ext>
                    </a:extLst>
                  </pic:spPr>
                </pic:pic>
              </a:graphicData>
            </a:graphic>
          </wp:inline>
        </w:drawing>
      </w:r>
    </w:p>
    <w:p w14:paraId="661F6271" w14:textId="1127D808" w:rsidR="00720A4E" w:rsidRDefault="00720A4E">
      <w:r>
        <w:t>Tips: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9"/>
        <w:gridCol w:w="3659"/>
      </w:tblGrid>
      <w:tr w:rsidR="00720A4E" w:rsidRPr="00720A4E" w14:paraId="7FC57A5A" w14:textId="77777777" w:rsidTr="00E44A31">
        <w:trPr>
          <w:tblHeader/>
          <w:tblCellSpacing w:w="15" w:type="dxa"/>
          <w:jc w:val="center"/>
        </w:trPr>
        <w:tc>
          <w:tcPr>
            <w:tcW w:w="0" w:type="auto"/>
            <w:vAlign w:val="center"/>
            <w:hideMark/>
          </w:tcPr>
          <w:p w14:paraId="67AEA7BB" w14:textId="77777777" w:rsidR="00720A4E" w:rsidRPr="00720A4E" w:rsidRDefault="00720A4E" w:rsidP="00720A4E">
            <w:pPr>
              <w:rPr>
                <w:b/>
                <w:bCs/>
              </w:rPr>
            </w:pPr>
            <w:r w:rsidRPr="00720A4E">
              <w:rPr>
                <w:b/>
                <w:bCs/>
              </w:rPr>
              <w:t>Practice</w:t>
            </w:r>
          </w:p>
        </w:tc>
        <w:tc>
          <w:tcPr>
            <w:tcW w:w="0" w:type="auto"/>
            <w:vAlign w:val="center"/>
            <w:hideMark/>
          </w:tcPr>
          <w:p w14:paraId="3265A05A" w14:textId="77777777" w:rsidR="00720A4E" w:rsidRPr="00720A4E" w:rsidRDefault="00720A4E" w:rsidP="00720A4E">
            <w:pPr>
              <w:rPr>
                <w:b/>
                <w:bCs/>
              </w:rPr>
            </w:pPr>
            <w:r w:rsidRPr="00720A4E">
              <w:rPr>
                <w:b/>
                <w:bCs/>
              </w:rPr>
              <w:t>Reason</w:t>
            </w:r>
          </w:p>
        </w:tc>
      </w:tr>
      <w:tr w:rsidR="00720A4E" w:rsidRPr="00720A4E" w14:paraId="60C56E7C" w14:textId="77777777" w:rsidTr="00E44A31">
        <w:trPr>
          <w:tblCellSpacing w:w="15" w:type="dxa"/>
          <w:jc w:val="center"/>
        </w:trPr>
        <w:tc>
          <w:tcPr>
            <w:tcW w:w="0" w:type="auto"/>
            <w:vAlign w:val="center"/>
            <w:hideMark/>
          </w:tcPr>
          <w:p w14:paraId="55F3D0D8" w14:textId="77777777" w:rsidR="00720A4E" w:rsidRPr="00720A4E" w:rsidRDefault="00720A4E" w:rsidP="00720A4E">
            <w:r w:rsidRPr="00720A4E">
              <w:t>Use float mainly for images</w:t>
            </w:r>
          </w:p>
        </w:tc>
        <w:tc>
          <w:tcPr>
            <w:tcW w:w="0" w:type="auto"/>
            <w:vAlign w:val="center"/>
            <w:hideMark/>
          </w:tcPr>
          <w:p w14:paraId="059FDBF1" w14:textId="77777777" w:rsidR="00720A4E" w:rsidRPr="00720A4E" w:rsidRDefault="00720A4E" w:rsidP="00720A4E">
            <w:r w:rsidRPr="00720A4E">
              <w:t>Keeps text wrapping simple</w:t>
            </w:r>
          </w:p>
        </w:tc>
      </w:tr>
      <w:tr w:rsidR="00720A4E" w:rsidRPr="00720A4E" w14:paraId="635B0ADE" w14:textId="77777777" w:rsidTr="00E44A31">
        <w:trPr>
          <w:tblCellSpacing w:w="15" w:type="dxa"/>
          <w:jc w:val="center"/>
        </w:trPr>
        <w:tc>
          <w:tcPr>
            <w:tcW w:w="0" w:type="auto"/>
            <w:vAlign w:val="center"/>
            <w:hideMark/>
          </w:tcPr>
          <w:p w14:paraId="112C8542" w14:textId="77777777" w:rsidR="00720A4E" w:rsidRPr="00720A4E" w:rsidRDefault="00720A4E" w:rsidP="00720A4E">
            <w:r w:rsidRPr="00720A4E">
              <w:t>Clear floats properly</w:t>
            </w:r>
          </w:p>
        </w:tc>
        <w:tc>
          <w:tcPr>
            <w:tcW w:w="0" w:type="auto"/>
            <w:vAlign w:val="center"/>
            <w:hideMark/>
          </w:tcPr>
          <w:p w14:paraId="7400F244" w14:textId="77777777" w:rsidR="00720A4E" w:rsidRPr="00720A4E" w:rsidRDefault="00720A4E" w:rsidP="00720A4E">
            <w:r w:rsidRPr="00720A4E">
              <w:t>Prevents container collapse</w:t>
            </w:r>
          </w:p>
        </w:tc>
      </w:tr>
      <w:tr w:rsidR="00720A4E" w:rsidRPr="00720A4E" w14:paraId="2DAD60A2" w14:textId="77777777" w:rsidTr="00E44A31">
        <w:trPr>
          <w:tblCellSpacing w:w="15" w:type="dxa"/>
          <w:jc w:val="center"/>
        </w:trPr>
        <w:tc>
          <w:tcPr>
            <w:tcW w:w="0" w:type="auto"/>
            <w:vAlign w:val="center"/>
            <w:hideMark/>
          </w:tcPr>
          <w:p w14:paraId="36BCE3B4" w14:textId="77777777" w:rsidR="00720A4E" w:rsidRPr="00720A4E" w:rsidRDefault="00720A4E" w:rsidP="00720A4E">
            <w:r w:rsidRPr="00720A4E">
              <w:t>Prefer Flexbox/Grid for layout</w:t>
            </w:r>
          </w:p>
        </w:tc>
        <w:tc>
          <w:tcPr>
            <w:tcW w:w="0" w:type="auto"/>
            <w:vAlign w:val="center"/>
            <w:hideMark/>
          </w:tcPr>
          <w:p w14:paraId="0778504D" w14:textId="77777777" w:rsidR="00720A4E" w:rsidRPr="00720A4E" w:rsidRDefault="00720A4E" w:rsidP="00720A4E">
            <w:r w:rsidRPr="00720A4E">
              <w:t>More control and responsive</w:t>
            </w:r>
          </w:p>
        </w:tc>
      </w:tr>
      <w:tr w:rsidR="00720A4E" w:rsidRPr="00720A4E" w14:paraId="252ACAD5" w14:textId="77777777" w:rsidTr="00E44A31">
        <w:trPr>
          <w:tblCellSpacing w:w="15" w:type="dxa"/>
          <w:jc w:val="center"/>
        </w:trPr>
        <w:tc>
          <w:tcPr>
            <w:tcW w:w="0" w:type="auto"/>
            <w:vAlign w:val="center"/>
            <w:hideMark/>
          </w:tcPr>
          <w:p w14:paraId="6F60E557" w14:textId="77777777" w:rsidR="00720A4E" w:rsidRPr="00720A4E" w:rsidRDefault="00720A4E" w:rsidP="00720A4E">
            <w:r w:rsidRPr="00720A4E">
              <w:t>Use margins for spacing</w:t>
            </w:r>
          </w:p>
        </w:tc>
        <w:tc>
          <w:tcPr>
            <w:tcW w:w="0" w:type="auto"/>
            <w:vAlign w:val="center"/>
            <w:hideMark/>
          </w:tcPr>
          <w:p w14:paraId="734B272C" w14:textId="77777777" w:rsidR="00720A4E" w:rsidRPr="00720A4E" w:rsidRDefault="00720A4E" w:rsidP="00720A4E">
            <w:r w:rsidRPr="00720A4E">
              <w:t>Avoid text overlapping floated elements</w:t>
            </w:r>
          </w:p>
        </w:tc>
      </w:tr>
      <w:tr w:rsidR="00720A4E" w:rsidRPr="00720A4E" w14:paraId="57BEEA1C" w14:textId="77777777" w:rsidTr="00E44A31">
        <w:trPr>
          <w:tblCellSpacing w:w="15" w:type="dxa"/>
          <w:jc w:val="center"/>
        </w:trPr>
        <w:tc>
          <w:tcPr>
            <w:tcW w:w="0" w:type="auto"/>
            <w:vAlign w:val="center"/>
            <w:hideMark/>
          </w:tcPr>
          <w:p w14:paraId="75B40CFD" w14:textId="77777777" w:rsidR="00720A4E" w:rsidRPr="00720A4E" w:rsidRDefault="00720A4E" w:rsidP="00720A4E">
            <w:r w:rsidRPr="00720A4E">
              <w:t>Keep HTML semantic</w:t>
            </w:r>
          </w:p>
        </w:tc>
        <w:tc>
          <w:tcPr>
            <w:tcW w:w="0" w:type="auto"/>
            <w:vAlign w:val="center"/>
            <w:hideMark/>
          </w:tcPr>
          <w:p w14:paraId="17634E48" w14:textId="77777777" w:rsidR="00720A4E" w:rsidRPr="00720A4E" w:rsidRDefault="00720A4E" w:rsidP="00720A4E">
            <w:r w:rsidRPr="00720A4E">
              <w:t>Accessibility + maintainability</w:t>
            </w:r>
          </w:p>
        </w:tc>
      </w:tr>
    </w:tbl>
    <w:p w14:paraId="0B99556E" w14:textId="78CB7F1E" w:rsidR="00720A4E" w:rsidRDefault="00E44A31" w:rsidP="00E44A31">
      <w:pPr>
        <w:jc w:val="center"/>
      </w:pPr>
      <w:r>
        <w:t>--The End--</w:t>
      </w:r>
    </w:p>
    <w:sectPr w:rsidR="00720A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ED1989"/>
    <w:multiLevelType w:val="hybridMultilevel"/>
    <w:tmpl w:val="9FDE73B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32036316"/>
    <w:multiLevelType w:val="hybridMultilevel"/>
    <w:tmpl w:val="21C62A6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6DC43728"/>
    <w:multiLevelType w:val="multilevel"/>
    <w:tmpl w:val="6A304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2160560"/>
    <w:multiLevelType w:val="multilevel"/>
    <w:tmpl w:val="BC56B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4113234">
    <w:abstractNumId w:val="2"/>
  </w:num>
  <w:num w:numId="2" w16cid:durableId="970742550">
    <w:abstractNumId w:val="1"/>
  </w:num>
  <w:num w:numId="3" w16cid:durableId="1189100591">
    <w:abstractNumId w:val="3"/>
  </w:num>
  <w:num w:numId="4" w16cid:durableId="7761721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C62"/>
    <w:rsid w:val="00117ED4"/>
    <w:rsid w:val="00145EDD"/>
    <w:rsid w:val="00267CA5"/>
    <w:rsid w:val="002B1A47"/>
    <w:rsid w:val="00311B5B"/>
    <w:rsid w:val="00446697"/>
    <w:rsid w:val="00720A4E"/>
    <w:rsid w:val="00724C62"/>
    <w:rsid w:val="007E1A8B"/>
    <w:rsid w:val="00A06565"/>
    <w:rsid w:val="00A4193E"/>
    <w:rsid w:val="00B32438"/>
    <w:rsid w:val="00BF07FA"/>
    <w:rsid w:val="00D65471"/>
    <w:rsid w:val="00D839F5"/>
    <w:rsid w:val="00E11D68"/>
    <w:rsid w:val="00E213F8"/>
    <w:rsid w:val="00E44A31"/>
    <w:rsid w:val="00F54A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33F32"/>
  <w15:chartTrackingRefBased/>
  <w15:docId w15:val="{877E156B-5F14-42BE-A85D-7CC74C532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5471"/>
  </w:style>
  <w:style w:type="paragraph" w:styleId="Heading1">
    <w:name w:val="heading 1"/>
    <w:basedOn w:val="Normal"/>
    <w:next w:val="Normal"/>
    <w:link w:val="Heading1Char"/>
    <w:uiPriority w:val="9"/>
    <w:qFormat/>
    <w:rsid w:val="00724C6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24C6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24C6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24C6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24C6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24C6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4C6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4C6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4C6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C6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24C6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24C6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24C6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24C6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24C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4C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4C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4C62"/>
    <w:rPr>
      <w:rFonts w:eastAsiaTheme="majorEastAsia" w:cstheme="majorBidi"/>
      <w:color w:val="272727" w:themeColor="text1" w:themeTint="D8"/>
    </w:rPr>
  </w:style>
  <w:style w:type="paragraph" w:styleId="Title">
    <w:name w:val="Title"/>
    <w:basedOn w:val="Normal"/>
    <w:next w:val="Normal"/>
    <w:link w:val="TitleChar"/>
    <w:uiPriority w:val="10"/>
    <w:qFormat/>
    <w:rsid w:val="00724C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4C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4C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4C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4C62"/>
    <w:pPr>
      <w:spacing w:before="160"/>
      <w:jc w:val="center"/>
    </w:pPr>
    <w:rPr>
      <w:i/>
      <w:iCs/>
      <w:color w:val="404040" w:themeColor="text1" w:themeTint="BF"/>
    </w:rPr>
  </w:style>
  <w:style w:type="character" w:customStyle="1" w:styleId="QuoteChar">
    <w:name w:val="Quote Char"/>
    <w:basedOn w:val="DefaultParagraphFont"/>
    <w:link w:val="Quote"/>
    <w:uiPriority w:val="29"/>
    <w:rsid w:val="00724C62"/>
    <w:rPr>
      <w:i/>
      <w:iCs/>
      <w:color w:val="404040" w:themeColor="text1" w:themeTint="BF"/>
    </w:rPr>
  </w:style>
  <w:style w:type="paragraph" w:styleId="ListParagraph">
    <w:name w:val="List Paragraph"/>
    <w:basedOn w:val="Normal"/>
    <w:uiPriority w:val="34"/>
    <w:qFormat/>
    <w:rsid w:val="00724C62"/>
    <w:pPr>
      <w:ind w:left="720"/>
      <w:contextualSpacing/>
    </w:pPr>
  </w:style>
  <w:style w:type="character" w:styleId="IntenseEmphasis">
    <w:name w:val="Intense Emphasis"/>
    <w:basedOn w:val="DefaultParagraphFont"/>
    <w:uiPriority w:val="21"/>
    <w:qFormat/>
    <w:rsid w:val="00724C62"/>
    <w:rPr>
      <w:i/>
      <w:iCs/>
      <w:color w:val="2F5496" w:themeColor="accent1" w:themeShade="BF"/>
    </w:rPr>
  </w:style>
  <w:style w:type="paragraph" w:styleId="IntenseQuote">
    <w:name w:val="Intense Quote"/>
    <w:basedOn w:val="Normal"/>
    <w:next w:val="Normal"/>
    <w:link w:val="IntenseQuoteChar"/>
    <w:uiPriority w:val="30"/>
    <w:qFormat/>
    <w:rsid w:val="00724C6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24C62"/>
    <w:rPr>
      <w:i/>
      <w:iCs/>
      <w:color w:val="2F5496" w:themeColor="accent1" w:themeShade="BF"/>
    </w:rPr>
  </w:style>
  <w:style w:type="character" w:styleId="IntenseReference">
    <w:name w:val="Intense Reference"/>
    <w:basedOn w:val="DefaultParagraphFont"/>
    <w:uiPriority w:val="32"/>
    <w:qFormat/>
    <w:rsid w:val="00724C62"/>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5</Pages>
  <Words>313</Words>
  <Characters>1788</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kumar</dc:creator>
  <cp:keywords/>
  <dc:description/>
  <cp:lastModifiedBy>aditya kumar</cp:lastModifiedBy>
  <cp:revision>12</cp:revision>
  <cp:lastPrinted>2025-10-09T05:45:00Z</cp:lastPrinted>
  <dcterms:created xsi:type="dcterms:W3CDTF">2025-10-09T05:19:00Z</dcterms:created>
  <dcterms:modified xsi:type="dcterms:W3CDTF">2025-10-09T05:45:00Z</dcterms:modified>
</cp:coreProperties>
</file>